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03EFE" w14:textId="0FC121CC" w:rsidR="002C2420" w:rsidRDefault="00895719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796D86D0" w14:textId="7F3A4DD2" w:rsidR="002C2420" w:rsidRDefault="005D69EB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58240" behindDoc="0" locked="0" layoutInCell="1" allowOverlap="1" wp14:anchorId="29675B9C" wp14:editId="76E79E3E">
            <wp:simplePos x="0" y="0"/>
            <wp:positionH relativeFrom="column">
              <wp:posOffset>4927600</wp:posOffset>
            </wp:positionH>
            <wp:positionV relativeFrom="paragraph">
              <wp:posOffset>222250</wp:posOffset>
            </wp:positionV>
            <wp:extent cx="791845" cy="469265"/>
            <wp:effectExtent l="0" t="0" r="8255" b="698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王颖.jpg"/>
                    <pic:cNvPicPr/>
                  </pic:nvPicPr>
                  <pic:blipFill rotWithShape="1">
                    <a:blip r:embed="rId9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26" r="23474" b="23088"/>
                    <a:stretch/>
                  </pic:blipFill>
                  <pic:spPr bwMode="auto">
                    <a:xfrm>
                      <a:off x="0" y="0"/>
                      <a:ext cx="791845" cy="4692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5719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895719">
        <w:rPr>
          <w:rFonts w:ascii="宋体" w:hAnsi="宋体" w:hint="eastAsia"/>
          <w:sz w:val="30"/>
          <w:szCs w:val="44"/>
        </w:rPr>
        <w:t xml:space="preserve"> </w:t>
      </w:r>
      <w:r w:rsidR="00895719">
        <w:rPr>
          <w:rFonts w:ascii="宋体" w:hAnsi="宋体" w:hint="eastAsia"/>
          <w:sz w:val="28"/>
          <w:szCs w:val="28"/>
        </w:rPr>
        <w:t>课程教案</w:t>
      </w:r>
    </w:p>
    <w:p w14:paraId="79D9D32B" w14:textId="5B838713" w:rsidR="002C2420" w:rsidRDefault="00895719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 w:rsidR="002B6DC4">
        <w:rPr>
          <w:rFonts w:ascii="仿宋_GB2312" w:eastAsia="仿宋_GB2312" w:hAnsi="宋体"/>
          <w:sz w:val="24"/>
          <w:u w:val="single"/>
        </w:rPr>
        <w:t>6</w:t>
      </w:r>
      <w:r w:rsidRPr="00333F11"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521F3C"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74"/>
        <w:gridCol w:w="1664"/>
      </w:tblGrid>
      <w:tr w:rsidR="002C2420" w14:paraId="62295458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34871155" w14:textId="77777777" w:rsidR="002C2420" w:rsidRDefault="0089571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CB0B555" w14:textId="77777777" w:rsidR="002C2420" w:rsidRDefault="00895719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Freshman Year</w:t>
            </w:r>
          </w:p>
        </w:tc>
      </w:tr>
      <w:tr w:rsidR="002C2420" w14:paraId="69145243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6695A555" w14:textId="77777777" w:rsidR="002C2420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5F4A744" w14:textId="77777777" w:rsidR="002C2420" w:rsidRDefault="00895719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prepare the students for the topic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the theme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“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Freshman Year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”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65C19911" w14:textId="77777777" w:rsidR="002C2420" w:rsidRDefault="00895719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To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introduce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main idea and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of the text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All Grown Up and Still In Tow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;</w:t>
            </w:r>
          </w:p>
          <w:p w14:paraId="4F1A1850" w14:textId="77777777" w:rsidR="002C2420" w:rsidRPr="00333F11" w:rsidRDefault="00895719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To understand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the background information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.</w:t>
            </w:r>
          </w:p>
          <w:p w14:paraId="3723878F" w14:textId="77777777" w:rsidR="00333F11" w:rsidRDefault="00333F11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C2420" w14:paraId="17154808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4BA4C1F6" w14:textId="77777777" w:rsidR="002C2420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0AB1CA3F" w14:textId="77777777" w:rsidR="002C2420" w:rsidRDefault="00895719" w:rsidP="00333F11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szCs w:val="21"/>
              </w:rPr>
              <w:t>本节课的教学内容是：讨论与单元主题相关的话题；理解与课文相关的背景知识；让学生抓住课文的主旨大意以及文章结构。</w:t>
            </w:r>
          </w:p>
          <w:p w14:paraId="61A87820" w14:textId="77777777" w:rsidR="00333F11" w:rsidRDefault="00333F11" w:rsidP="00333F11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2C2420" w14:paraId="3D5CFCE1" w14:textId="77777777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14:paraId="26791DAB" w14:textId="77777777" w:rsidR="002C2420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F73FCE5" w14:textId="77777777" w:rsidR="002C2420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1. How to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finish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doing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fast reading within limited minutes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FB99383" w14:textId="77777777" w:rsidR="002C2420" w:rsidRDefault="0089571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to express their opinions on the topic.</w:t>
            </w:r>
          </w:p>
        </w:tc>
      </w:tr>
      <w:tr w:rsidR="002C2420" w14:paraId="6EC82F53" w14:textId="77777777">
        <w:trPr>
          <w:cantSplit/>
          <w:trHeight w:val="285"/>
          <w:jc w:val="center"/>
        </w:trPr>
        <w:tc>
          <w:tcPr>
            <w:tcW w:w="7292" w:type="dxa"/>
            <w:gridSpan w:val="2"/>
            <w:vAlign w:val="center"/>
          </w:tcPr>
          <w:p w14:paraId="335E19FB" w14:textId="77777777" w:rsidR="002C2420" w:rsidRDefault="00895719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64" w:type="dxa"/>
            <w:vAlign w:val="center"/>
          </w:tcPr>
          <w:p w14:paraId="3C178EA5" w14:textId="77777777" w:rsidR="002C2420" w:rsidRDefault="00895719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420" w14:paraId="4EA5143D" w14:textId="77777777">
        <w:trPr>
          <w:cantSplit/>
          <w:trHeight w:val="4798"/>
          <w:jc w:val="center"/>
        </w:trPr>
        <w:tc>
          <w:tcPr>
            <w:tcW w:w="7292" w:type="dxa"/>
            <w:gridSpan w:val="2"/>
            <w:vAlign w:val="center"/>
          </w:tcPr>
          <w:p w14:paraId="10CC65C3" w14:textId="77777777" w:rsidR="002C2420" w:rsidRDefault="00895719">
            <w:pPr>
              <w:spacing w:line="288" w:lineRule="auto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1.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szCs w:val="24"/>
              </w:rPr>
              <w:t>Review the key points of unit1 and show the assignment performance of last week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(9 minutes)</w:t>
            </w:r>
          </w:p>
          <w:p w14:paraId="0C689ED1" w14:textId="77777777" w:rsidR="002C2420" w:rsidRDefault="00895719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2. 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(1 minute)</w:t>
            </w:r>
            <w:r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         </w:t>
            </w:r>
          </w:p>
          <w:p w14:paraId="24A17B83" w14:textId="77777777" w:rsidR="002C2420" w:rsidRDefault="00895719">
            <w:pPr>
              <w:ind w:right="-50"/>
              <w:rPr>
                <w:rFonts w:ascii="仿宋_GB2312" w:eastAsia="仿宋_GB2312" w:hAnsi="宋体" w:cs="Times New Roman"/>
                <w:b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4"/>
              </w:rPr>
              <w:t xml:space="preserve">3.Theme discussion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(25 minutes)</w:t>
            </w:r>
          </w:p>
          <w:p w14:paraId="620C2448" w14:textId="77777777" w:rsidR="002C2420" w:rsidRDefault="00895719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Students discuss a series of questions related to the theme 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Freshman Year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 xml:space="preserve">.        </w:t>
            </w:r>
          </w:p>
          <w:p w14:paraId="06D8DA3E" w14:textId="77777777" w:rsidR="002C2420" w:rsidRDefault="00895719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The teacher does a survey concerning the parent-child relationship and encourages them to make plans about their college life.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 xml:space="preserve"> (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结合育人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  <w:t>)</w:t>
            </w:r>
          </w:p>
          <w:p w14:paraId="48392835" w14:textId="77777777" w:rsidR="002C2420" w:rsidRDefault="00895719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4. Background Information-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All Grown Up and Still In Tow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(5 minutes)                         </w:t>
            </w:r>
          </w:p>
          <w:p w14:paraId="53C84F1F" w14:textId="77777777" w:rsidR="002C2420" w:rsidRDefault="00895719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kern w:val="0"/>
                <w:szCs w:val="24"/>
              </w:rPr>
              <w:t>5.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New words and expressions (10 minutes) </w:t>
            </w:r>
          </w:p>
          <w:p w14:paraId="4690383F" w14:textId="77777777" w:rsidR="002C2420" w:rsidRDefault="00895719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Cs w:val="24"/>
              </w:rPr>
              <w:t>Familiarize students with the new words and expressions and word formations</w:t>
            </w:r>
          </w:p>
          <w:p w14:paraId="25CA9684" w14:textId="77777777" w:rsidR="002C2420" w:rsidRDefault="00895719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6.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(40 minutes)</w:t>
            </w:r>
          </w:p>
          <w:p w14:paraId="67FD0052" w14:textId="77777777" w:rsidR="002C2420" w:rsidRDefault="00895719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then finish the </w:t>
            </w:r>
            <w:r>
              <w:rPr>
                <w:rFonts w:ascii="Times New Roman" w:eastAsia="宋体" w:hAnsi="Times New Roman" w:cs="Times New Roman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exercise on p.39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to grasp the overall structure and main idea of the text. </w:t>
            </w:r>
          </w:p>
        </w:tc>
        <w:tc>
          <w:tcPr>
            <w:tcW w:w="1664" w:type="dxa"/>
            <w:vAlign w:val="center"/>
          </w:tcPr>
          <w:p w14:paraId="700236BB" w14:textId="77777777" w:rsidR="002C2420" w:rsidRDefault="00895719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1FFAA82F" w14:textId="77777777" w:rsidR="002C2420" w:rsidRDefault="00895719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6E12DD7A" w14:textId="77777777" w:rsidR="002C2420" w:rsidRDefault="00895719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4C77952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3861D1F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B182266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7EC91B9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9F4AE9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F09AB47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FCAC71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870493D" w14:textId="77777777" w:rsidR="002C2420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6B66900" w14:textId="77777777" w:rsidR="002C2420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EE6F58C" w14:textId="77777777" w:rsidR="002C2420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D66DFD0" w14:textId="77777777" w:rsidR="002C2420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420" w14:paraId="6A6FAB93" w14:textId="77777777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14:paraId="2E0654A8" w14:textId="77777777" w:rsidR="002C2420" w:rsidRDefault="00895719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3EA8B78" w14:textId="64393BA8" w:rsidR="002C2420" w:rsidRDefault="00895719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on </w:t>
            </w:r>
            <w:proofErr w:type="spellStart"/>
            <w:r w:rsidR="002B6DC4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17F55DA7" w14:textId="18CA3F5A" w:rsidR="002C2420" w:rsidRDefault="00895719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in details via </w:t>
            </w:r>
            <w:proofErr w:type="spellStart"/>
            <w:r w:rsidR="002B6DC4"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3B168817" w14:textId="77777777" w:rsidR="002C2420" w:rsidRDefault="00895719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inish the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E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xercise Comprehension Check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2.3 and Exercise1.1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on p.41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</w:tc>
      </w:tr>
      <w:tr w:rsidR="002C2420" w14:paraId="1110C943" w14:textId="77777777">
        <w:trPr>
          <w:cantSplit/>
          <w:trHeight w:val="1268"/>
          <w:jc w:val="center"/>
        </w:trPr>
        <w:tc>
          <w:tcPr>
            <w:tcW w:w="1318" w:type="dxa"/>
            <w:vAlign w:val="center"/>
          </w:tcPr>
          <w:p w14:paraId="591622B5" w14:textId="77777777" w:rsidR="002C2420" w:rsidRDefault="0089571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13E60B5" w14:textId="77777777" w:rsidR="00333F11" w:rsidRDefault="00333F11">
            <w:pPr>
              <w:ind w:right="-50"/>
              <w:rPr>
                <w:rFonts w:ascii="ˎ̥" w:eastAsia="宋体" w:hAnsi="ˎ̥" w:cs="宋体" w:hint="eastAsia"/>
                <w:color w:val="000000"/>
                <w:kern w:val="0"/>
                <w:szCs w:val="21"/>
              </w:rPr>
            </w:pPr>
          </w:p>
        </w:tc>
      </w:tr>
    </w:tbl>
    <w:p w14:paraId="4C05CA15" w14:textId="77777777" w:rsidR="002C2420" w:rsidRDefault="00895719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1526710E" w14:textId="56D2B4F5" w:rsidR="002C2420" w:rsidRDefault="005D69EB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0288" behindDoc="0" locked="0" layoutInCell="1" allowOverlap="1" wp14:anchorId="5E50BA4A" wp14:editId="6C74FFA1">
            <wp:simplePos x="0" y="0"/>
            <wp:positionH relativeFrom="column">
              <wp:posOffset>5019040</wp:posOffset>
            </wp:positionH>
            <wp:positionV relativeFrom="paragraph">
              <wp:posOffset>229870</wp:posOffset>
            </wp:positionV>
            <wp:extent cx="791845" cy="469265"/>
            <wp:effectExtent l="0" t="0" r="8255" b="698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王颖.jpg"/>
                    <pic:cNvPicPr/>
                  </pic:nvPicPr>
                  <pic:blipFill rotWithShape="1">
                    <a:blip r:embed="rId9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26" r="23474" b="23088"/>
                    <a:stretch/>
                  </pic:blipFill>
                  <pic:spPr bwMode="auto">
                    <a:xfrm>
                      <a:off x="0" y="0"/>
                      <a:ext cx="791845" cy="4692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5719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895719">
        <w:rPr>
          <w:rFonts w:ascii="宋体" w:hAnsi="宋体" w:hint="eastAsia"/>
          <w:sz w:val="30"/>
          <w:szCs w:val="44"/>
        </w:rPr>
        <w:t xml:space="preserve"> </w:t>
      </w:r>
      <w:r w:rsidR="00895719">
        <w:rPr>
          <w:rFonts w:ascii="宋体" w:hAnsi="宋体" w:hint="eastAsia"/>
          <w:sz w:val="28"/>
          <w:szCs w:val="28"/>
        </w:rPr>
        <w:t>课程教案</w:t>
      </w:r>
    </w:p>
    <w:p w14:paraId="7ECBEF5D" w14:textId="6F2AC4F4" w:rsidR="002C2420" w:rsidRDefault="00895719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 w:rsidR="00333F1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2B6DC4">
        <w:rPr>
          <w:rFonts w:ascii="仿宋_GB2312" w:eastAsia="仿宋_GB2312" w:hAnsi="宋体"/>
          <w:sz w:val="24"/>
          <w:u w:val="single"/>
        </w:rPr>
        <w:t>6</w:t>
      </w:r>
      <w:r w:rsidR="00333F11"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521F3C"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9"/>
        <w:gridCol w:w="1699"/>
      </w:tblGrid>
      <w:tr w:rsidR="002C2420" w14:paraId="6393065D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70AAB559" w14:textId="77777777" w:rsidR="002C2420" w:rsidRDefault="0089571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5FFC0D31" w14:textId="77777777" w:rsidR="002C2420" w:rsidRDefault="0089571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Freshman Year</w:t>
            </w:r>
          </w:p>
        </w:tc>
      </w:tr>
      <w:tr w:rsidR="002C2420" w14:paraId="22A5211E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A67F767" w14:textId="77777777" w:rsidR="002C2420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218AE730" w14:textId="77777777" w:rsidR="002C2420" w:rsidRDefault="00895719">
            <w:pPr>
              <w:spacing w:line="288" w:lineRule="auto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1.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To g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All Grown Up and Still In Tow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  <w:p w14:paraId="68D3DBD3" w14:textId="77777777" w:rsidR="002C2420" w:rsidRDefault="00895719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szCs w:val="27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To </w:t>
            </w:r>
            <w:r>
              <w:rPr>
                <w:rFonts w:ascii="Times New Roman" w:eastAsia="宋体" w:hAnsi="Times New Roman" w:cs="Times New Roman"/>
                <w:szCs w:val="27"/>
              </w:rPr>
              <w:t>understand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 xml:space="preserve"> difficult sentences in the text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All Grown Up and Still In Tow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.</w:t>
            </w:r>
          </w:p>
        </w:tc>
      </w:tr>
      <w:tr w:rsidR="002C2420" w14:paraId="6E0DF668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33F45238" w14:textId="77777777" w:rsidR="002C2420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F02EB69" w14:textId="77777777" w:rsidR="002C2420" w:rsidRDefault="00895719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本节课的主要内容是学习课文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iCs/>
                <w:szCs w:val="21"/>
              </w:rPr>
              <w:t>All Grown Up and Still In Tow</w:t>
            </w:r>
            <w:r>
              <w:rPr>
                <w:rFonts w:ascii="仿宋_GB2312" w:eastAsia="仿宋_GB2312" w:hint="eastAsia"/>
                <w:bCs/>
                <w:szCs w:val="21"/>
              </w:rPr>
              <w:t>中的语言知识点包括新词、短语和长难句,完成课文的相关练习。</w:t>
            </w:r>
          </w:p>
        </w:tc>
      </w:tr>
      <w:tr w:rsidR="002C2420" w14:paraId="41011A56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28B2D6C3" w14:textId="77777777" w:rsidR="002C2420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6FE5CEBA" w14:textId="77777777" w:rsidR="002C2420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1.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key </w:t>
            </w:r>
            <w:r>
              <w:rPr>
                <w:rFonts w:ascii="Times New Roman" w:eastAsia="宋体" w:hAnsi="Times New Roman" w:cs="Times New Roman" w:hint="eastAsia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5E38B83E" w14:textId="77777777" w:rsidR="002C2420" w:rsidRDefault="0089571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2. The long and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difficult sentences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in the text.</w:t>
            </w:r>
          </w:p>
        </w:tc>
      </w:tr>
      <w:tr w:rsidR="002C2420" w14:paraId="643F2285" w14:textId="77777777">
        <w:trPr>
          <w:cantSplit/>
          <w:trHeight w:val="285"/>
          <w:jc w:val="center"/>
        </w:trPr>
        <w:tc>
          <w:tcPr>
            <w:tcW w:w="7257" w:type="dxa"/>
            <w:gridSpan w:val="2"/>
            <w:vAlign w:val="center"/>
          </w:tcPr>
          <w:p w14:paraId="625C19BA" w14:textId="77777777" w:rsidR="002C2420" w:rsidRDefault="00895719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699" w:type="dxa"/>
            <w:vAlign w:val="center"/>
          </w:tcPr>
          <w:p w14:paraId="0253CF2A" w14:textId="77777777" w:rsidR="002C2420" w:rsidRDefault="00895719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420" w14:paraId="4B6FF34E" w14:textId="77777777">
        <w:trPr>
          <w:cantSplit/>
          <w:trHeight w:val="2505"/>
          <w:jc w:val="center"/>
        </w:trPr>
        <w:tc>
          <w:tcPr>
            <w:tcW w:w="7257" w:type="dxa"/>
            <w:gridSpan w:val="2"/>
            <w:vAlign w:val="center"/>
          </w:tcPr>
          <w:p w14:paraId="651C4539" w14:textId="77777777" w:rsidR="002C2420" w:rsidRDefault="00895719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(1 minute)</w:t>
            </w:r>
          </w:p>
          <w:p w14:paraId="089884AF" w14:textId="331B3AE9" w:rsidR="002C2420" w:rsidRDefault="00895719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Reviewing the new words and expressions (</w:t>
            </w:r>
            <w:r w:rsidR="002B6DC4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1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5 minutes)</w:t>
            </w:r>
          </w:p>
          <w:p w14:paraId="5E26F368" w14:textId="77777777" w:rsidR="002C2420" w:rsidRDefault="00895719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Reviewing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verall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 xml:space="preserve">tructure of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xt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(10 minutes)</w:t>
            </w:r>
          </w:p>
          <w:p w14:paraId="1754C1B6" w14:textId="77777777" w:rsidR="002C2420" w:rsidRDefault="00895719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The teacher helps students review the overall structure of the text to help students have a better understanding of the text with the help of the exercises </w:t>
            </w:r>
            <w:r>
              <w:rPr>
                <w:rFonts w:ascii="Times New Roman" w:eastAsia="仿宋_GB2312" w:hAnsi="Times New Roman" w:cs="Times New Roman"/>
                <w:bCs/>
                <w:i/>
                <w:szCs w:val="21"/>
              </w:rPr>
              <w:t>Comprehension Check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2.1on p.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39.</w:t>
            </w:r>
          </w:p>
          <w:p w14:paraId="2998304C" w14:textId="77777777" w:rsidR="002C2420" w:rsidRDefault="00895719">
            <w:pPr>
              <w:pStyle w:val="1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Detailed reading of the text (40 minutes)</w:t>
            </w:r>
          </w:p>
          <w:p w14:paraId="4E818A88" w14:textId="77777777" w:rsidR="002C2420" w:rsidRDefault="00895719">
            <w:pPr>
              <w:spacing w:line="288" w:lineRule="auto"/>
              <w:ind w:leftChars="200" w:left="420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Study the text in details and reinforce the usage of some language points including new words, useful expressions and difficult sentences.</w:t>
            </w:r>
          </w:p>
          <w:p w14:paraId="5AAC62B7" w14:textId="77777777" w:rsidR="002C2420" w:rsidRDefault="00895719">
            <w:pPr>
              <w:pStyle w:val="1"/>
              <w:widowControl/>
              <w:numPr>
                <w:ilvl w:val="0"/>
                <w:numId w:val="3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Exercises (24 </w:t>
            </w:r>
            <w:r>
              <w:rPr>
                <w:rFonts w:ascii="Times New Roman" w:hAnsi="Times New Roman"/>
                <w:b/>
                <w:bCs/>
                <w:color w:val="000000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) </w:t>
            </w:r>
          </w:p>
          <w:p w14:paraId="2253E21F" w14:textId="631213B0" w:rsidR="002C2420" w:rsidRDefault="00895719">
            <w:pPr>
              <w:widowControl/>
              <w:spacing w:line="288" w:lineRule="auto"/>
              <w:ind w:leftChars="200" w:left="42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Discuss and finish the exercise Key Words &amp; Expressions on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p.41-42 and Sentence Patterns on p.4</w:t>
            </w:r>
            <w:r w:rsidR="002B6DC4">
              <w:rPr>
                <w:rFonts w:ascii="Times New Roman" w:eastAsia="宋体" w:hAnsi="Times New Roman" w:cs="Times New Roman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. </w:t>
            </w:r>
          </w:p>
          <w:p w14:paraId="0716785C" w14:textId="36AFCDCB" w:rsidR="002C2420" w:rsidRDefault="002C2420">
            <w:pPr>
              <w:pStyle w:val="a6"/>
              <w:spacing w:before="0" w:beforeAutospacing="0" w:after="0" w:afterAutospacing="0" w:line="288" w:lineRule="auto"/>
              <w:rPr>
                <w:rFonts w:ascii="Times New Roman" w:hAnsi="Times New Roman"/>
                <w:b/>
                <w:bCs/>
                <w:color w:val="000000"/>
                <w:kern w:val="2"/>
                <w:sz w:val="21"/>
              </w:rPr>
            </w:pPr>
          </w:p>
        </w:tc>
        <w:tc>
          <w:tcPr>
            <w:tcW w:w="1699" w:type="dxa"/>
            <w:vAlign w:val="center"/>
          </w:tcPr>
          <w:p w14:paraId="041424A3" w14:textId="77777777" w:rsidR="002C2420" w:rsidRDefault="00895719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13CE3212" w14:textId="77777777" w:rsidR="002C2420" w:rsidRDefault="00895719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Discussion; </w:t>
            </w:r>
          </w:p>
          <w:p w14:paraId="6863A07F" w14:textId="77777777" w:rsidR="002C2420" w:rsidRDefault="00895719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51111EAC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D293F7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1831849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D479324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DE4B820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A787AC5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B0A948F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FF2063E" w14:textId="77777777" w:rsidR="002C2420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2E65FA0" w14:textId="77777777" w:rsidR="002C2420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AEF5491" w14:textId="77777777" w:rsidR="002C2420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A8C178A" w14:textId="77777777" w:rsidR="002C2420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420" w14:paraId="03F2EB22" w14:textId="77777777">
        <w:trPr>
          <w:cantSplit/>
          <w:trHeight w:val="862"/>
          <w:jc w:val="center"/>
        </w:trPr>
        <w:tc>
          <w:tcPr>
            <w:tcW w:w="8956" w:type="dxa"/>
            <w:gridSpan w:val="3"/>
          </w:tcPr>
          <w:p w14:paraId="20D5DFF0" w14:textId="3B258CF2" w:rsidR="002C2420" w:rsidRDefault="00895719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A9CF93B" w14:textId="77777777" w:rsidR="002B6DC4" w:rsidRDefault="002B6DC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1CCB721" w14:textId="77777777" w:rsidR="002B6DC4" w:rsidRDefault="002B6DC4" w:rsidP="002B6DC4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Finish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Language</w:t>
            </w:r>
            <w:r>
              <w:rPr>
                <w:rFonts w:ascii="Times New Roman" w:eastAsia="仿宋_GB2312" w:hAnsi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Quiz </w:t>
            </w:r>
            <w:r>
              <w:rPr>
                <w:rFonts w:ascii="Times New Roman" w:eastAsia="仿宋_GB2312" w:hAnsi="Times New Roman"/>
                <w:bCs/>
                <w:szCs w:val="21"/>
              </w:rPr>
              <w:t xml:space="preserve">and </w:t>
            </w:r>
            <w:proofErr w:type="spellStart"/>
            <w:r>
              <w:rPr>
                <w:rFonts w:ascii="Times New Roman" w:eastAsia="仿宋_GB2312" w:hAnsi="Times New Roman" w:hint="eastAsia"/>
                <w:bCs/>
                <w:szCs w:val="21"/>
              </w:rPr>
              <w:t>Self</w:t>
            </w:r>
            <w:r>
              <w:rPr>
                <w:rFonts w:ascii="Times New Roman" w:eastAsia="仿宋_GB2312" w:hAnsi="Times New Roman"/>
                <w:bCs/>
                <w:szCs w:val="21"/>
              </w:rPr>
              <w:t xml:space="preserve"> Test</w:t>
            </w:r>
            <w:proofErr w:type="spellEnd"/>
            <w:r>
              <w:rPr>
                <w:rFonts w:ascii="Times New Roman" w:eastAsia="仿宋_GB2312" w:hAnsi="Times New Roman"/>
                <w:bCs/>
                <w:szCs w:val="21"/>
              </w:rPr>
              <w:t xml:space="preserve"> (CET-Oriented) on </w:t>
            </w:r>
            <w:proofErr w:type="spellStart"/>
            <w:r>
              <w:rPr>
                <w:rFonts w:ascii="Times New Roman" w:eastAsia="仿宋_GB2312" w:hAnsi="Times New Roman"/>
                <w:bCs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/>
                <w:bCs/>
                <w:szCs w:val="21"/>
              </w:rPr>
              <w:t>.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</w:p>
          <w:p w14:paraId="1396316D" w14:textId="77777777" w:rsidR="002C2420" w:rsidRPr="002B6DC4" w:rsidRDefault="002C2420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</w:p>
        </w:tc>
      </w:tr>
      <w:tr w:rsidR="002C2420" w14:paraId="268B894E" w14:textId="77777777">
        <w:trPr>
          <w:cantSplit/>
          <w:trHeight w:val="1033"/>
          <w:jc w:val="center"/>
        </w:trPr>
        <w:tc>
          <w:tcPr>
            <w:tcW w:w="1318" w:type="dxa"/>
            <w:vAlign w:val="center"/>
          </w:tcPr>
          <w:p w14:paraId="1933243C" w14:textId="77777777" w:rsidR="002C2420" w:rsidRDefault="0089571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A01E411" w14:textId="77777777" w:rsidR="002C2420" w:rsidRDefault="002C2420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15974AF4" w14:textId="77777777" w:rsidR="002C2420" w:rsidRDefault="002C2420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8231FE5" w14:textId="77777777" w:rsidR="002C2420" w:rsidRDefault="002C2420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</w:tbl>
    <w:p w14:paraId="521F4B81" w14:textId="77777777" w:rsidR="002C2420" w:rsidRDefault="002C2420">
      <w:pPr>
        <w:widowControl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5A0695C" w14:textId="77777777" w:rsidR="002C2420" w:rsidRDefault="00895719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45F6AB90" w14:textId="5E38989A" w:rsidR="002C2420" w:rsidRDefault="005D69EB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2336" behindDoc="0" locked="0" layoutInCell="1" allowOverlap="1" wp14:anchorId="1CB3E105" wp14:editId="6CD1DDD1">
            <wp:simplePos x="0" y="0"/>
            <wp:positionH relativeFrom="column">
              <wp:posOffset>5118100</wp:posOffset>
            </wp:positionH>
            <wp:positionV relativeFrom="paragraph">
              <wp:posOffset>222250</wp:posOffset>
            </wp:positionV>
            <wp:extent cx="791845" cy="469265"/>
            <wp:effectExtent l="0" t="0" r="8255" b="6985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王颖.jpg"/>
                    <pic:cNvPicPr/>
                  </pic:nvPicPr>
                  <pic:blipFill rotWithShape="1">
                    <a:blip r:embed="rId9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26" r="23474" b="23088"/>
                    <a:stretch/>
                  </pic:blipFill>
                  <pic:spPr bwMode="auto">
                    <a:xfrm>
                      <a:off x="0" y="0"/>
                      <a:ext cx="791845" cy="4692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5719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895719">
        <w:rPr>
          <w:rFonts w:ascii="宋体" w:hAnsi="宋体" w:hint="eastAsia"/>
          <w:sz w:val="30"/>
          <w:szCs w:val="44"/>
        </w:rPr>
        <w:t xml:space="preserve"> </w:t>
      </w:r>
      <w:r w:rsidR="00895719">
        <w:rPr>
          <w:rFonts w:ascii="宋体" w:hAnsi="宋体" w:hint="eastAsia"/>
          <w:sz w:val="28"/>
          <w:szCs w:val="28"/>
        </w:rPr>
        <w:t>课程教案</w:t>
      </w:r>
    </w:p>
    <w:p w14:paraId="2320958C" w14:textId="16127C55" w:rsidR="002C2420" w:rsidRDefault="00895719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 w:rsidR="00CC46F5" w:rsidRPr="00CC46F5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2B6DC4">
        <w:rPr>
          <w:rFonts w:ascii="仿宋_GB2312" w:eastAsia="仿宋_GB2312" w:hAnsi="宋体"/>
          <w:sz w:val="24"/>
          <w:u w:val="single"/>
        </w:rPr>
        <w:t>7</w:t>
      </w:r>
      <w:r w:rsidR="00CC46F5" w:rsidRPr="00CC46F5"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</w:rPr>
        <w:t xml:space="preserve">次课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521F3C">
        <w:rPr>
          <w:rFonts w:ascii="仿宋_GB2312" w:eastAsia="仿宋_GB2312" w:hAnsi="宋体" w:hint="eastAsia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2C2420" w14:paraId="109E8C13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3415D45B" w14:textId="77777777" w:rsidR="002C2420" w:rsidRDefault="0089571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4807F40" w14:textId="77777777" w:rsidR="002C2420" w:rsidRDefault="00895719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   Freshman Year</w:t>
            </w:r>
          </w:p>
        </w:tc>
      </w:tr>
      <w:tr w:rsidR="002C2420" w14:paraId="70CFFB4E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D7075DE" w14:textId="77777777" w:rsidR="002C2420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E668BA2" w14:textId="77777777" w:rsidR="002C2420" w:rsidRDefault="00895719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1. To conduct extended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comprehension</w:t>
            </w:r>
            <w:r>
              <w:rPr>
                <w:rFonts w:ascii="Times New Roman" w:hAnsi="Times New Roman" w:cs="Times New Roman"/>
                <w:szCs w:val="27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F07925A" w14:textId="1A4BC022" w:rsidR="002C2420" w:rsidRDefault="00895719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To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guide students</w:t>
            </w:r>
            <w:r w:rsidR="00121337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to </w:t>
            </w:r>
            <w:r w:rsidR="00121337">
              <w:rPr>
                <w:rFonts w:ascii="Times New Roman" w:eastAsia="仿宋_GB2312" w:hAnsi="Times New Roman" w:cs="Times New Roman"/>
                <w:bCs/>
                <w:szCs w:val="21"/>
              </w:rPr>
              <w:t>improve their writing ability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708671FD" w14:textId="77777777" w:rsidR="002C2420" w:rsidRDefault="002C2420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</w:p>
        </w:tc>
      </w:tr>
      <w:tr w:rsidR="002C2420" w14:paraId="28A54694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75E8DE09" w14:textId="77777777" w:rsidR="002C2420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019B0578" w14:textId="77777777" w:rsidR="002C2420" w:rsidRDefault="00895719">
            <w:p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本节课的主要教学内容是</w:t>
            </w:r>
          </w:p>
          <w:p w14:paraId="332D8C5C" w14:textId="77777777" w:rsidR="002C2420" w:rsidRDefault="00895719">
            <w:pPr>
              <w:numPr>
                <w:ilvl w:val="0"/>
                <w:numId w:val="5"/>
              </w:numPr>
              <w:ind w:left="-50" w:right="-50" w:firstLine="408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快速阅读技能训练；2、写作技能指导</w:t>
            </w:r>
          </w:p>
          <w:p w14:paraId="756E6F00" w14:textId="77777777" w:rsidR="002C2420" w:rsidRDefault="002C2420">
            <w:pPr>
              <w:ind w:left="358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2C2420" w14:paraId="0B7E6578" w14:textId="77777777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14:paraId="67916977" w14:textId="77777777" w:rsidR="002C2420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087E1EE" w14:textId="77777777" w:rsidR="002C2420" w:rsidRDefault="00895719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Fast reading skills: skimming and scanning.</w:t>
            </w:r>
          </w:p>
          <w:p w14:paraId="07F3504A" w14:textId="77777777" w:rsidR="002C2420" w:rsidRDefault="00895719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Writing skills.</w:t>
            </w:r>
          </w:p>
          <w:p w14:paraId="1C5BDEC8" w14:textId="77777777" w:rsidR="002C2420" w:rsidRDefault="002C2420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C2420" w14:paraId="5CBE3A94" w14:textId="77777777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14:paraId="0B0752A9" w14:textId="77777777" w:rsidR="002C2420" w:rsidRDefault="00895719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14:paraId="32FADB5D" w14:textId="77777777" w:rsidR="002C2420" w:rsidRDefault="00895719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420" w14:paraId="53C13E0A" w14:textId="77777777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14:paraId="08DA17A9" w14:textId="77777777" w:rsidR="002C2420" w:rsidRDefault="00895719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 of this session (1 minute)</w:t>
            </w:r>
          </w:p>
          <w:p w14:paraId="31CA6458" w14:textId="77777777" w:rsidR="002C2420" w:rsidRDefault="00895719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进阶教程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Unit 2: Reading 1 or Reading 2 (Optional )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(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30minutes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)</w:t>
            </w:r>
          </w:p>
          <w:p w14:paraId="3C78556B" w14:textId="0FC7FB04" w:rsidR="002C2420" w:rsidRDefault="00895719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Students do the reading task like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1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’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or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>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’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and the teacher gives some explanations. </w:t>
            </w:r>
          </w:p>
          <w:p w14:paraId="05F57EC8" w14:textId="77777777" w:rsidR="002B6DC4" w:rsidRDefault="002B6DC4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F71AE5A" w14:textId="77777777" w:rsidR="002C2420" w:rsidRDefault="00895719">
            <w:pPr>
              <w:pStyle w:val="1"/>
              <w:numPr>
                <w:ilvl w:val="0"/>
                <w:numId w:val="6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新视野大学英语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1-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: Passage A of Unit 2 (30 minutes)</w:t>
            </w:r>
          </w:p>
          <w:p w14:paraId="773AB3A5" w14:textId="5F7B1455" w:rsidR="002C2420" w:rsidRDefault="00895719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1) Students finish reading and do exercises of Passage A of Unit 2 in 1</w:t>
            </w:r>
            <w:r w:rsidR="002B6DC4">
              <w:rPr>
                <w:rFonts w:ascii="Times New Roman" w:eastAsia="仿宋_GB2312" w:hAnsi="Times New Roman" w:cs="Times New Roman"/>
                <w:bCs/>
                <w:szCs w:val="21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minutes.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限时训练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)</w:t>
            </w:r>
          </w:p>
          <w:p w14:paraId="220AB203" w14:textId="360D6638" w:rsidR="002C2420" w:rsidRDefault="00895719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2) Teacher checks the answers and explains the passage.</w:t>
            </w:r>
          </w:p>
          <w:p w14:paraId="3B174896" w14:textId="77777777" w:rsidR="002B6DC4" w:rsidRDefault="002B6DC4">
            <w:pPr>
              <w:pStyle w:val="1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0F5BD451" w14:textId="77777777" w:rsidR="002C2420" w:rsidRDefault="00895719">
            <w:pPr>
              <w:pStyle w:val="1"/>
              <w:widowControl/>
              <w:numPr>
                <w:ilvl w:val="0"/>
                <w:numId w:val="6"/>
              </w:numPr>
              <w:spacing w:line="288" w:lineRule="auto"/>
              <w:ind w:firstLineChars="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</w:rPr>
              <w:t>Writing Skills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(29 </w:t>
            </w:r>
            <w:r>
              <w:rPr>
                <w:rFonts w:ascii="Times New Roman" w:hAnsi="Times New Roman"/>
                <w:b/>
                <w:bCs/>
                <w:color w:val="000000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/>
              </w:rPr>
              <w:t xml:space="preserve">) </w:t>
            </w:r>
          </w:p>
          <w:p w14:paraId="28D60A42" w14:textId="77777777" w:rsidR="002C2420" w:rsidRDefault="002C2420" w:rsidP="002B6DC4">
            <w:pPr>
              <w:ind w:leftChars="150" w:left="315"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1707" w:type="dxa"/>
            <w:vAlign w:val="center"/>
          </w:tcPr>
          <w:p w14:paraId="36544092" w14:textId="77777777" w:rsidR="002C2420" w:rsidRDefault="002C2420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593DFC86" w14:textId="77777777" w:rsidR="002C2420" w:rsidRDefault="00895719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</w:t>
            </w:r>
          </w:p>
          <w:p w14:paraId="3A0D9891" w14:textId="77777777" w:rsidR="002C2420" w:rsidRDefault="00895719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D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iscussion</w:t>
            </w:r>
          </w:p>
          <w:p w14:paraId="36A2BE21" w14:textId="77777777" w:rsidR="002C2420" w:rsidRDefault="00895719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</w:p>
          <w:p w14:paraId="1C64CE75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2512981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EB2333F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564DB9D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94A0D2C" w14:textId="77777777" w:rsidR="002C2420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8E823A1" w14:textId="77777777" w:rsidR="002C2420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CABBEBE" w14:textId="77777777" w:rsidR="002C2420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420" w14:paraId="49219806" w14:textId="77777777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14:paraId="3775D642" w14:textId="77777777" w:rsidR="002C2420" w:rsidRDefault="00895719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19466CA" w14:textId="270CE503" w:rsidR="002B6DC4" w:rsidRDefault="00895719" w:rsidP="002B6DC4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1. </w:t>
            </w:r>
            <w:r w:rsidR="002B6DC4">
              <w:rPr>
                <w:rFonts w:ascii="Times New Roman" w:eastAsia="仿宋_GB2312" w:hAnsi="Times New Roman" w:hint="eastAsia"/>
                <w:bCs/>
                <w:szCs w:val="21"/>
              </w:rPr>
              <w:t>新视野大学英语</w:t>
            </w:r>
            <w:r w:rsidR="002B6DC4">
              <w:rPr>
                <w:rFonts w:ascii="Times New Roman" w:eastAsia="仿宋_GB2312" w:hAnsi="Times New Roman" w:hint="eastAsia"/>
                <w:bCs/>
                <w:szCs w:val="21"/>
              </w:rPr>
              <w:t>1-</w:t>
            </w:r>
            <w:r w:rsidR="002B6DC4">
              <w:rPr>
                <w:rFonts w:ascii="Times New Roman" w:eastAsia="仿宋_GB2312" w:hAnsi="Times New Roman" w:hint="eastAsia"/>
                <w:bCs/>
                <w:szCs w:val="21"/>
              </w:rPr>
              <w:t>长篇阅读</w:t>
            </w:r>
            <w:r w:rsidR="002B6DC4">
              <w:rPr>
                <w:rFonts w:ascii="Times New Roman" w:eastAsia="仿宋_GB2312" w:hAnsi="Times New Roman" w:hint="eastAsia"/>
                <w:bCs/>
                <w:szCs w:val="21"/>
              </w:rPr>
              <w:t xml:space="preserve">: Passage B of Unit </w:t>
            </w:r>
            <w:r w:rsidR="00472C25">
              <w:rPr>
                <w:rFonts w:ascii="Times New Roman" w:eastAsia="仿宋_GB2312" w:hAnsi="Times New Roman"/>
                <w:bCs/>
                <w:szCs w:val="21"/>
              </w:rPr>
              <w:t>2</w:t>
            </w:r>
            <w:r w:rsidR="002B6DC4"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</w:p>
          <w:p w14:paraId="03CF7755" w14:textId="78AA7CBB" w:rsidR="002C2420" w:rsidRDefault="00895719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 xml:space="preserve">2. </w:t>
            </w:r>
            <w:r w:rsidR="002B6DC4">
              <w:rPr>
                <w:rFonts w:ascii="Times New Roman" w:eastAsia="仿宋_GB2312" w:hAnsi="Times New Roman" w:hint="eastAsia"/>
                <w:bCs/>
                <w:szCs w:val="21"/>
              </w:rPr>
              <w:t>网络作文：</w:t>
            </w:r>
            <w:r w:rsidR="002B6DC4">
              <w:rPr>
                <w:rFonts w:ascii="Times New Roman" w:eastAsia="仿宋_GB2312" w:hAnsi="Times New Roman" w:hint="eastAsia"/>
                <w:bCs/>
                <w:szCs w:val="21"/>
              </w:rPr>
              <w:t>O</w:t>
            </w:r>
            <w:r w:rsidR="002B6DC4">
              <w:rPr>
                <w:rFonts w:ascii="Times New Roman" w:eastAsia="仿宋_GB2312" w:hAnsi="Times New Roman"/>
                <w:bCs/>
                <w:szCs w:val="21"/>
              </w:rPr>
              <w:t>nline Writing 1</w:t>
            </w:r>
          </w:p>
        </w:tc>
      </w:tr>
      <w:tr w:rsidR="002C2420" w14:paraId="2AB40C4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D1F519" w14:textId="77777777" w:rsidR="002C2420" w:rsidRDefault="0089571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19B48E89" w14:textId="77777777" w:rsidR="002C2420" w:rsidRDefault="002C2420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3ECCD810" w14:textId="77777777" w:rsidR="002C2420" w:rsidRDefault="002C2420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5389C3CA" w14:textId="77777777" w:rsidR="002C2420" w:rsidRDefault="002C2420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14:paraId="6728FE63" w14:textId="77777777" w:rsidR="002C2420" w:rsidRDefault="002C2420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8480AB5" w14:textId="77777777" w:rsidR="002C2420" w:rsidRDefault="002C2420"/>
    <w:p w14:paraId="5ECFB8D0" w14:textId="77777777" w:rsidR="002C2420" w:rsidRDefault="002C2420" w:rsidP="00CC46F5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14:paraId="61F1F574" w14:textId="77777777" w:rsidR="002C2420" w:rsidRDefault="00895719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1A624094" w14:textId="3DD16BD3" w:rsidR="002C2420" w:rsidRDefault="005D69EB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bookmarkStart w:id="0" w:name="_GoBack"/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4384" behindDoc="0" locked="0" layoutInCell="1" allowOverlap="1" wp14:anchorId="13806121" wp14:editId="26224549">
            <wp:simplePos x="0" y="0"/>
            <wp:positionH relativeFrom="column">
              <wp:posOffset>4996180</wp:posOffset>
            </wp:positionH>
            <wp:positionV relativeFrom="paragraph">
              <wp:posOffset>207010</wp:posOffset>
            </wp:positionV>
            <wp:extent cx="791845" cy="469265"/>
            <wp:effectExtent l="0" t="0" r="8255" b="6985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王颖.jpg"/>
                    <pic:cNvPicPr/>
                  </pic:nvPicPr>
                  <pic:blipFill rotWithShape="1">
                    <a:blip r:embed="rId9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26" r="23474" b="23088"/>
                    <a:stretch/>
                  </pic:blipFill>
                  <pic:spPr bwMode="auto">
                    <a:xfrm>
                      <a:off x="0" y="0"/>
                      <a:ext cx="791845" cy="4692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895719"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大学英语1 </w:t>
      </w:r>
      <w:r w:rsidR="00895719">
        <w:rPr>
          <w:rFonts w:ascii="宋体" w:hAnsi="宋体" w:hint="eastAsia"/>
          <w:sz w:val="30"/>
          <w:szCs w:val="44"/>
        </w:rPr>
        <w:t xml:space="preserve"> </w:t>
      </w:r>
      <w:r w:rsidR="00895719">
        <w:rPr>
          <w:rFonts w:ascii="宋体" w:hAnsi="宋体" w:hint="eastAsia"/>
          <w:sz w:val="28"/>
          <w:szCs w:val="28"/>
        </w:rPr>
        <w:t>课程教案</w:t>
      </w:r>
    </w:p>
    <w:p w14:paraId="465434A6" w14:textId="12AE2516" w:rsidR="002C2420" w:rsidRDefault="00895719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周次 </w:t>
      </w:r>
      <w:r w:rsidR="00CC46F5" w:rsidRPr="00CC46F5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2B6DC4">
        <w:rPr>
          <w:rFonts w:ascii="仿宋_GB2312" w:eastAsia="仿宋_GB2312" w:hAnsi="宋体"/>
          <w:sz w:val="24"/>
          <w:u w:val="single"/>
        </w:rPr>
        <w:t>7</w:t>
      </w:r>
      <w:r w:rsidR="00CC46F5" w:rsidRPr="00CC46F5"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 w:rsidR="00CC46F5">
        <w:rPr>
          <w:rFonts w:ascii="仿宋_GB2312" w:eastAsia="仿宋_GB2312" w:hAnsi="宋体" w:hint="eastAsia"/>
          <w:sz w:val="24"/>
        </w:rPr>
        <w:t xml:space="preserve">                      </w:t>
      </w:r>
      <w:r>
        <w:rPr>
          <w:rFonts w:ascii="仿宋_GB2312" w:eastAsia="仿宋_GB2312" w:hAnsi="宋体" w:hint="eastAsia"/>
          <w:sz w:val="24"/>
        </w:rPr>
        <w:t xml:space="preserve">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521F3C">
        <w:rPr>
          <w:rFonts w:ascii="仿宋_GB2312" w:eastAsia="仿宋_GB2312" w:hAnsi="宋体" w:hint="eastAsia"/>
          <w:sz w:val="24"/>
          <w:u w:val="single"/>
        </w:rPr>
        <w:t xml:space="preserve">   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845"/>
        <w:gridCol w:w="1793"/>
      </w:tblGrid>
      <w:tr w:rsidR="002C2420" w14:paraId="14197655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277497B4" w14:textId="77777777" w:rsidR="002C2420" w:rsidRDefault="0089571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EEC8E3C" w14:textId="77777777" w:rsidR="002C2420" w:rsidRDefault="0089571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Unit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  Freshman Year</w:t>
            </w:r>
          </w:p>
        </w:tc>
      </w:tr>
      <w:tr w:rsidR="002C2420" w14:paraId="18410F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2FDD48E3" w14:textId="77777777" w:rsidR="002C2420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741F42C" w14:textId="77777777" w:rsidR="002C2420" w:rsidRDefault="00895719">
            <w:pPr>
              <w:spacing w:line="288" w:lineRule="auto"/>
              <w:ind w:left="360" w:firstLineChars="200" w:firstLine="42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To do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a series of listening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and reading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listening and reading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</w:tr>
      <w:tr w:rsidR="002C2420" w14:paraId="6B4D607B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2F4FC94" w14:textId="77777777" w:rsidR="002C2420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B8A7A0E" w14:textId="77777777" w:rsidR="002C2420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本节课的主要教学内容是听力训练和仔细阅读训练。</w:t>
            </w:r>
          </w:p>
          <w:p w14:paraId="6A793F14" w14:textId="77777777" w:rsidR="002C2420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1.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结合《大学英语听说教程1》Unit2的听力练习，按照CET-4听力的标准，训练学生的听力能力；</w:t>
            </w:r>
          </w:p>
          <w:p w14:paraId="4875D3DB" w14:textId="77777777" w:rsidR="002C2420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/>
                <w:bCs/>
                <w:szCs w:val="21"/>
              </w:rPr>
              <w:t>2.</w:t>
            </w:r>
            <w:r>
              <w:rPr>
                <w:rFonts w:ascii="仿宋_GB2312" w:eastAsia="仿宋_GB2312" w:hAnsi="宋体" w:hint="eastAsia"/>
                <w:bCs/>
                <w:szCs w:val="21"/>
                <w:lang w:eastAsia="zh-Hans"/>
              </w:rPr>
              <w:t>结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合随行课堂的四级预备练习，训练学生仔细阅读的能力。</w:t>
            </w:r>
          </w:p>
        </w:tc>
      </w:tr>
      <w:tr w:rsidR="002C2420" w14:paraId="21069B20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127B4C6B" w14:textId="77777777" w:rsidR="002C2420" w:rsidRDefault="00895719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F2F508E" w14:textId="77777777" w:rsidR="002C2420" w:rsidRDefault="00895719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1. Improving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listening 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75322D73" w14:textId="77777777" w:rsidR="002C2420" w:rsidRDefault="00895719">
            <w:pPr>
              <w:spacing w:line="288" w:lineRule="auto"/>
              <w:rPr>
                <w:rFonts w:ascii="仿宋_GB2312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2.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 xml:space="preserve">Improving students’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1"/>
              </w:rPr>
              <w:t>read</w:t>
            </w: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ing comprehension.</w:t>
            </w:r>
          </w:p>
        </w:tc>
      </w:tr>
      <w:tr w:rsidR="002C2420" w14:paraId="2B4B5706" w14:textId="77777777">
        <w:trPr>
          <w:cantSplit/>
          <w:trHeight w:val="285"/>
          <w:jc w:val="center"/>
        </w:trPr>
        <w:tc>
          <w:tcPr>
            <w:tcW w:w="7163" w:type="dxa"/>
            <w:gridSpan w:val="2"/>
            <w:vAlign w:val="center"/>
          </w:tcPr>
          <w:p w14:paraId="1579E854" w14:textId="77777777" w:rsidR="002C2420" w:rsidRDefault="00895719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93" w:type="dxa"/>
            <w:vAlign w:val="center"/>
          </w:tcPr>
          <w:p w14:paraId="00D29FDB" w14:textId="77777777" w:rsidR="002C2420" w:rsidRDefault="00895719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C2420" w14:paraId="5D5ABCC1" w14:textId="77777777">
        <w:trPr>
          <w:cantSplit/>
          <w:trHeight w:val="2505"/>
          <w:jc w:val="center"/>
        </w:trPr>
        <w:tc>
          <w:tcPr>
            <w:tcW w:w="7163" w:type="dxa"/>
            <w:gridSpan w:val="2"/>
            <w:vAlign w:val="center"/>
          </w:tcPr>
          <w:p w14:paraId="04563915" w14:textId="77777777" w:rsidR="002C2420" w:rsidRDefault="00895719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1.</w:t>
            </w:r>
            <w: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Introduction to the teaching objectives of this session (1 minute)</w:t>
            </w:r>
          </w:p>
          <w:p w14:paraId="7AD88692" w14:textId="7F512AF4" w:rsidR="002C2420" w:rsidRDefault="00895719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2. Listen to news reports (2</w:t>
            </w:r>
            <w:r w:rsidR="0027598A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9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minutes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)</w:t>
            </w:r>
          </w:p>
          <w:p w14:paraId="5FAF907A" w14:textId="77777777" w:rsidR="002C2420" w:rsidRDefault="00895719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1)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Students listen to the news reports first.</w:t>
            </w:r>
          </w:p>
          <w:p w14:paraId="6D467D19" w14:textId="77777777" w:rsidR="002C2420" w:rsidRDefault="00895719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  <w:t xml:space="preserve">2) 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The teacher asks students to listen to the difficult ones again, teaching </w:t>
            </w:r>
            <w:proofErr w:type="gramStart"/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them  to</w:t>
            </w:r>
            <w:proofErr w:type="gramEnd"/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 grasp the key words.</w:t>
            </w:r>
          </w:p>
          <w:p w14:paraId="443A0DAF" w14:textId="0FC9201D" w:rsidR="002C2420" w:rsidRDefault="00895719">
            <w:pPr>
              <w:ind w:firstLineChars="50" w:firstLine="105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long conversations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(</w:t>
            </w:r>
            <w:r w:rsidR="0027598A"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0 minutes)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</w:t>
            </w:r>
          </w:p>
          <w:p w14:paraId="022BD81B" w14:textId="77777777" w:rsidR="002C2420" w:rsidRDefault="00895719">
            <w:pPr>
              <w:ind w:leftChars="100" w:left="21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talks about the listening skills first and then asks the students to listen to the long conversations twice, the second time for explanation. </w:t>
            </w:r>
          </w:p>
          <w:p w14:paraId="670E3C01" w14:textId="3AA1D47A" w:rsidR="002C2420" w:rsidRDefault="00895719">
            <w:pPr>
              <w:spacing w:line="288" w:lineRule="auto"/>
              <w:ind w:firstLineChars="50" w:firstLine="105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1"/>
              </w:rPr>
              <w:t xml:space="preserve">4.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Listen to passages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 (</w:t>
            </w:r>
            <w:r w:rsidR="0027598A"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 xml:space="preserve">0 minutes)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2820D50C" w14:textId="77777777" w:rsidR="002C2420" w:rsidRDefault="00895719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The teacher asks students to listen to the passages first and then 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teaches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them how to improve their listening skills by taking notes</w:t>
            </w: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1"/>
              </w:rPr>
              <w:t>.</w:t>
            </w:r>
          </w:p>
          <w:p w14:paraId="450A8D19" w14:textId="6D611DD7" w:rsidR="002C2420" w:rsidRDefault="002C2420">
            <w:pPr>
              <w:spacing w:line="288" w:lineRule="auto"/>
              <w:ind w:leftChars="100" w:left="21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</w:p>
        </w:tc>
        <w:tc>
          <w:tcPr>
            <w:tcW w:w="1793" w:type="dxa"/>
            <w:vAlign w:val="center"/>
          </w:tcPr>
          <w:p w14:paraId="40D3CCFA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6B64F2" w14:textId="77777777" w:rsidR="002C2420" w:rsidRDefault="00895719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Lecture;</w:t>
            </w:r>
          </w:p>
          <w:p w14:paraId="6B0C4E62" w14:textId="77777777" w:rsidR="002C2420" w:rsidRDefault="002C2420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</w:p>
          <w:p w14:paraId="522807D3" w14:textId="77777777" w:rsidR="002C2420" w:rsidRDefault="00895719">
            <w:pPr>
              <w:widowControl/>
              <w:jc w:val="left"/>
              <w:rPr>
                <w:rFonts w:ascii="仿宋_GB2312" w:eastAsia="仿宋_GB2312" w:hAnsi="宋体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.</w:t>
            </w:r>
          </w:p>
          <w:p w14:paraId="64C11E2A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FAF1C67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BE191E1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7A6453E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0BB59EE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75C36B" w14:textId="77777777" w:rsidR="002C2420" w:rsidRDefault="002C242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6D6D669" w14:textId="77777777" w:rsidR="002C2420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AEC3B68" w14:textId="77777777" w:rsidR="002C2420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3AFE6A4" w14:textId="77777777" w:rsidR="002C2420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E2FDDC0" w14:textId="77777777" w:rsidR="002C2420" w:rsidRDefault="002C2420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C2420" w14:paraId="094748AF" w14:textId="77777777">
        <w:trPr>
          <w:cantSplit/>
          <w:trHeight w:val="770"/>
          <w:jc w:val="center"/>
        </w:trPr>
        <w:tc>
          <w:tcPr>
            <w:tcW w:w="8956" w:type="dxa"/>
            <w:gridSpan w:val="3"/>
          </w:tcPr>
          <w:p w14:paraId="7D08262E" w14:textId="77777777" w:rsidR="002C2420" w:rsidRDefault="00895719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09A1BC4" w14:textId="713F9879" w:rsidR="0027598A" w:rsidRDefault="0027598A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DBB77EE" w14:textId="7614B2AD" w:rsidR="002C2420" w:rsidRDefault="0027598A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1</w:t>
            </w:r>
            <w:r w:rsidR="00895719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 w:rsidR="0089571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</w:t>
            </w:r>
            <w:r w:rsidR="00895719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Words and Expressions </w:t>
            </w:r>
            <w:r w:rsidR="00895719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 w:rsidR="00895719"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Unit 3</w:t>
            </w:r>
            <w:r w:rsidR="00895719">
              <w:rPr>
                <w:rFonts w:ascii="Times New Roman" w:eastAsia="宋体" w:hAnsi="Times New Roman" w:cs="Times New Roman"/>
                <w:color w:val="000000"/>
                <w:szCs w:val="20"/>
              </w:rPr>
              <w:t xml:space="preserve"> </w:t>
            </w:r>
            <w:r w:rsidR="00895719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on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 w:rsidR="00895719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7BE02722" w14:textId="09FF4B93" w:rsidR="002C2420" w:rsidRDefault="0027598A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2</w:t>
            </w:r>
            <w:r w:rsidR="00895719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. </w:t>
            </w:r>
            <w:r w:rsidR="0089571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Preview the text </w:t>
            </w:r>
            <w:r w:rsidR="00895719">
              <w:rPr>
                <w:rFonts w:ascii="Times New Roman" w:eastAsia="仿宋_GB2312" w:hAnsi="Times New Roman" w:cs="Times New Roman" w:hint="eastAsia"/>
                <w:bCs/>
                <w:szCs w:val="21"/>
                <w:lang w:eastAsia="zh-Hans"/>
              </w:rPr>
              <w:t>of</w:t>
            </w:r>
            <w:r w:rsidR="00895719"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 Unit 3</w:t>
            </w:r>
            <w:r w:rsidR="00895719">
              <w:rPr>
                <w:rFonts w:ascii="Times New Roman" w:eastAsia="仿宋_GB2312" w:hAnsi="Times New Roman" w:cs="Times New Roman"/>
                <w:bCs/>
                <w:szCs w:val="21"/>
                <w:lang w:eastAsia="zh-Hans"/>
              </w:rPr>
              <w:t xml:space="preserve"> </w:t>
            </w:r>
            <w:r w:rsidR="0089571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in detail via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WeLearn</w:t>
            </w:r>
            <w:proofErr w:type="spellEnd"/>
            <w:r w:rsidR="00895719">
              <w:rPr>
                <w:rFonts w:ascii="Times New Roman" w:eastAsia="仿宋_GB2312" w:hAnsi="Times New Roman" w:cs="Times New Roman"/>
                <w:bCs/>
                <w:szCs w:val="21"/>
              </w:rPr>
              <w:t>.</w:t>
            </w:r>
          </w:p>
          <w:p w14:paraId="4BF4CC1D" w14:textId="3A30C41C" w:rsidR="0027598A" w:rsidRPr="0027598A" w:rsidRDefault="0027598A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</w:p>
        </w:tc>
      </w:tr>
      <w:tr w:rsidR="002C2420" w14:paraId="78D226FD" w14:textId="77777777">
        <w:trPr>
          <w:cantSplit/>
          <w:trHeight w:val="502"/>
          <w:jc w:val="center"/>
        </w:trPr>
        <w:tc>
          <w:tcPr>
            <w:tcW w:w="1318" w:type="dxa"/>
            <w:vAlign w:val="center"/>
          </w:tcPr>
          <w:p w14:paraId="0EBC1461" w14:textId="77777777" w:rsidR="002C2420" w:rsidRDefault="00895719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066868F" w14:textId="77777777" w:rsidR="002C2420" w:rsidRDefault="002C2420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5844F410" w14:textId="77777777" w:rsidR="002C2420" w:rsidRDefault="002C2420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6853FB07" w14:textId="77777777" w:rsidR="002C2420" w:rsidRDefault="002C2420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12EA3E2" w14:textId="77777777" w:rsidR="002C2420" w:rsidRDefault="002C2420"/>
    <w:sectPr w:rsidR="002C2420">
      <w:headerReference w:type="default" r:id="rId10"/>
      <w:footerReference w:type="even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C5E256" w14:textId="77777777" w:rsidR="00F95406" w:rsidRDefault="00F95406">
      <w:r>
        <w:separator/>
      </w:r>
    </w:p>
  </w:endnote>
  <w:endnote w:type="continuationSeparator" w:id="0">
    <w:p w14:paraId="42E3CFF9" w14:textId="77777777" w:rsidR="00F95406" w:rsidRDefault="00F95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1DBE2" w14:textId="77777777" w:rsidR="002C2420" w:rsidRDefault="00895719">
    <w:pPr>
      <w:pStyle w:val="a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1B2D63F1" w14:textId="77777777" w:rsidR="002C2420" w:rsidRDefault="002C242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E0186E" w14:textId="77777777" w:rsidR="00F95406" w:rsidRDefault="00F95406">
      <w:r>
        <w:separator/>
      </w:r>
    </w:p>
  </w:footnote>
  <w:footnote w:type="continuationSeparator" w:id="0">
    <w:p w14:paraId="161CC5AD" w14:textId="77777777" w:rsidR="00F95406" w:rsidRDefault="00F95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C9B046" w14:textId="77777777" w:rsidR="002C2420" w:rsidRDefault="00895719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1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512C4863"/>
    <w:multiLevelType w:val="multilevel"/>
    <w:tmpl w:val="512C486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5AF250"/>
    <w:multiLevelType w:val="singleLevel"/>
    <w:tmpl w:val="5F5AF250"/>
    <w:lvl w:ilvl="0">
      <w:start w:val="1"/>
      <w:numFmt w:val="decimal"/>
      <w:suff w:val="nothing"/>
      <w:lvlText w:val="%1、"/>
      <w:lvlJc w:val="left"/>
    </w:lvl>
  </w:abstractNum>
  <w:abstractNum w:abstractNumId="5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F9"/>
    <w:rsid w:val="BDFBAF11"/>
    <w:rsid w:val="BF9729DA"/>
    <w:rsid w:val="FBDB63F2"/>
    <w:rsid w:val="FD5B7E54"/>
    <w:rsid w:val="000042B1"/>
    <w:rsid w:val="000126CE"/>
    <w:rsid w:val="000504A9"/>
    <w:rsid w:val="0005210C"/>
    <w:rsid w:val="000B551F"/>
    <w:rsid w:val="000D276E"/>
    <w:rsid w:val="000D2E61"/>
    <w:rsid w:val="000D6A31"/>
    <w:rsid w:val="000E3B61"/>
    <w:rsid w:val="00121337"/>
    <w:rsid w:val="001376D0"/>
    <w:rsid w:val="0015754C"/>
    <w:rsid w:val="00170538"/>
    <w:rsid w:val="00195130"/>
    <w:rsid w:val="001967AB"/>
    <w:rsid w:val="00197272"/>
    <w:rsid w:val="001A7439"/>
    <w:rsid w:val="001C2EEB"/>
    <w:rsid w:val="001D37FB"/>
    <w:rsid w:val="00210A86"/>
    <w:rsid w:val="00221DA3"/>
    <w:rsid w:val="002355A2"/>
    <w:rsid w:val="00236D59"/>
    <w:rsid w:val="0025132F"/>
    <w:rsid w:val="00251589"/>
    <w:rsid w:val="00253435"/>
    <w:rsid w:val="002617F5"/>
    <w:rsid w:val="00262CA3"/>
    <w:rsid w:val="0027598A"/>
    <w:rsid w:val="00282A8B"/>
    <w:rsid w:val="002A1A51"/>
    <w:rsid w:val="002B3640"/>
    <w:rsid w:val="002B6DC4"/>
    <w:rsid w:val="002C08F1"/>
    <w:rsid w:val="002C2420"/>
    <w:rsid w:val="002C2707"/>
    <w:rsid w:val="002C6080"/>
    <w:rsid w:val="002D1F56"/>
    <w:rsid w:val="003160C1"/>
    <w:rsid w:val="003209E7"/>
    <w:rsid w:val="00333F11"/>
    <w:rsid w:val="00347266"/>
    <w:rsid w:val="00353B88"/>
    <w:rsid w:val="0035696F"/>
    <w:rsid w:val="00363C00"/>
    <w:rsid w:val="00372D12"/>
    <w:rsid w:val="00383C70"/>
    <w:rsid w:val="003C6679"/>
    <w:rsid w:val="003D72CF"/>
    <w:rsid w:val="003F6B0A"/>
    <w:rsid w:val="00436942"/>
    <w:rsid w:val="0044580F"/>
    <w:rsid w:val="00462D0D"/>
    <w:rsid w:val="00472C25"/>
    <w:rsid w:val="00474E10"/>
    <w:rsid w:val="004952D0"/>
    <w:rsid w:val="004A580E"/>
    <w:rsid w:val="004C2492"/>
    <w:rsid w:val="004C2986"/>
    <w:rsid w:val="004C65A0"/>
    <w:rsid w:val="004F4274"/>
    <w:rsid w:val="005057DA"/>
    <w:rsid w:val="00521F3C"/>
    <w:rsid w:val="00534145"/>
    <w:rsid w:val="00573E8D"/>
    <w:rsid w:val="005A0EB9"/>
    <w:rsid w:val="005B38A5"/>
    <w:rsid w:val="005B731D"/>
    <w:rsid w:val="005D4E1E"/>
    <w:rsid w:val="005D6055"/>
    <w:rsid w:val="005D69EB"/>
    <w:rsid w:val="005E1787"/>
    <w:rsid w:val="005E4612"/>
    <w:rsid w:val="006024D9"/>
    <w:rsid w:val="00607BD3"/>
    <w:rsid w:val="00616278"/>
    <w:rsid w:val="00620AC4"/>
    <w:rsid w:val="00627F25"/>
    <w:rsid w:val="0067593F"/>
    <w:rsid w:val="006B7258"/>
    <w:rsid w:val="006C0F80"/>
    <w:rsid w:val="006E4118"/>
    <w:rsid w:val="006F0C94"/>
    <w:rsid w:val="00712AE4"/>
    <w:rsid w:val="007471F3"/>
    <w:rsid w:val="00750A47"/>
    <w:rsid w:val="00785F94"/>
    <w:rsid w:val="007938F9"/>
    <w:rsid w:val="00800D49"/>
    <w:rsid w:val="008037CC"/>
    <w:rsid w:val="008047AB"/>
    <w:rsid w:val="00813B2B"/>
    <w:rsid w:val="008315F8"/>
    <w:rsid w:val="00836EE2"/>
    <w:rsid w:val="00850B85"/>
    <w:rsid w:val="00863229"/>
    <w:rsid w:val="00872DDF"/>
    <w:rsid w:val="0087415A"/>
    <w:rsid w:val="008766F5"/>
    <w:rsid w:val="00890FC2"/>
    <w:rsid w:val="008944AD"/>
    <w:rsid w:val="00895719"/>
    <w:rsid w:val="008B23DF"/>
    <w:rsid w:val="008D55C8"/>
    <w:rsid w:val="008E656F"/>
    <w:rsid w:val="008E6919"/>
    <w:rsid w:val="00930FC2"/>
    <w:rsid w:val="00932EF5"/>
    <w:rsid w:val="00946971"/>
    <w:rsid w:val="00962D86"/>
    <w:rsid w:val="009657D4"/>
    <w:rsid w:val="00980EC0"/>
    <w:rsid w:val="009B3D26"/>
    <w:rsid w:val="009E213F"/>
    <w:rsid w:val="009E225D"/>
    <w:rsid w:val="00A01066"/>
    <w:rsid w:val="00A11BF8"/>
    <w:rsid w:val="00A2634A"/>
    <w:rsid w:val="00A27147"/>
    <w:rsid w:val="00A66328"/>
    <w:rsid w:val="00A77CBE"/>
    <w:rsid w:val="00A82DEB"/>
    <w:rsid w:val="00A93EB6"/>
    <w:rsid w:val="00A955B8"/>
    <w:rsid w:val="00AB7957"/>
    <w:rsid w:val="00AC0605"/>
    <w:rsid w:val="00AC3BE3"/>
    <w:rsid w:val="00AC4BF3"/>
    <w:rsid w:val="00AD2C57"/>
    <w:rsid w:val="00AD499B"/>
    <w:rsid w:val="00B0625C"/>
    <w:rsid w:val="00B2621F"/>
    <w:rsid w:val="00B31172"/>
    <w:rsid w:val="00B36553"/>
    <w:rsid w:val="00B47C23"/>
    <w:rsid w:val="00B504CF"/>
    <w:rsid w:val="00B60965"/>
    <w:rsid w:val="00B83495"/>
    <w:rsid w:val="00B862C2"/>
    <w:rsid w:val="00B929A9"/>
    <w:rsid w:val="00B979C1"/>
    <w:rsid w:val="00B97D4F"/>
    <w:rsid w:val="00BA0AA9"/>
    <w:rsid w:val="00BE14E6"/>
    <w:rsid w:val="00BE2AE1"/>
    <w:rsid w:val="00C43534"/>
    <w:rsid w:val="00C4409A"/>
    <w:rsid w:val="00C5069F"/>
    <w:rsid w:val="00C54DCC"/>
    <w:rsid w:val="00C620C1"/>
    <w:rsid w:val="00C63D78"/>
    <w:rsid w:val="00C70112"/>
    <w:rsid w:val="00C841D5"/>
    <w:rsid w:val="00C94BB7"/>
    <w:rsid w:val="00CC46F5"/>
    <w:rsid w:val="00CE47BD"/>
    <w:rsid w:val="00CE6D7D"/>
    <w:rsid w:val="00CE7652"/>
    <w:rsid w:val="00CF457E"/>
    <w:rsid w:val="00CF4B66"/>
    <w:rsid w:val="00D35D5E"/>
    <w:rsid w:val="00D47D9A"/>
    <w:rsid w:val="00D50BB6"/>
    <w:rsid w:val="00D50CF7"/>
    <w:rsid w:val="00D70DF1"/>
    <w:rsid w:val="00D7417B"/>
    <w:rsid w:val="00D77DC1"/>
    <w:rsid w:val="00DB4A36"/>
    <w:rsid w:val="00DD7AB0"/>
    <w:rsid w:val="00DF6B5E"/>
    <w:rsid w:val="00E353BA"/>
    <w:rsid w:val="00E54B97"/>
    <w:rsid w:val="00E61A14"/>
    <w:rsid w:val="00E75212"/>
    <w:rsid w:val="00E91FF5"/>
    <w:rsid w:val="00EA35AA"/>
    <w:rsid w:val="00EC0918"/>
    <w:rsid w:val="00EC1043"/>
    <w:rsid w:val="00F339B4"/>
    <w:rsid w:val="00F416FD"/>
    <w:rsid w:val="00F47997"/>
    <w:rsid w:val="00F777E7"/>
    <w:rsid w:val="00F87633"/>
    <w:rsid w:val="00F95406"/>
    <w:rsid w:val="00FB6D4B"/>
    <w:rsid w:val="00FE023A"/>
    <w:rsid w:val="00FE07D9"/>
    <w:rsid w:val="00FE345C"/>
    <w:rsid w:val="0F617E76"/>
    <w:rsid w:val="135E3135"/>
    <w:rsid w:val="15F151D4"/>
    <w:rsid w:val="19E5017C"/>
    <w:rsid w:val="1C487ABE"/>
    <w:rsid w:val="28FB1886"/>
    <w:rsid w:val="2B616703"/>
    <w:rsid w:val="2FFF7E3E"/>
    <w:rsid w:val="53E72F12"/>
    <w:rsid w:val="6E9418F3"/>
    <w:rsid w:val="6F8D720D"/>
    <w:rsid w:val="7274479D"/>
    <w:rsid w:val="7CBDCEAE"/>
    <w:rsid w:val="7EE7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3464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10">
    <w:name w:val="列表段落1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777</Words>
  <Characters>4432</Characters>
  <Application>Microsoft Office Word</Application>
  <DocSecurity>0</DocSecurity>
  <Lines>36</Lines>
  <Paragraphs>10</Paragraphs>
  <ScaleCrop>false</ScaleCrop>
  <Company>user</Company>
  <LinksUpToDate>false</LinksUpToDate>
  <CharactersWithSpaces>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14</cp:revision>
  <cp:lastPrinted>2018-09-05T09:44:00Z</cp:lastPrinted>
  <dcterms:created xsi:type="dcterms:W3CDTF">2020-09-11T04:08:00Z</dcterms:created>
  <dcterms:modified xsi:type="dcterms:W3CDTF">2022-10-20T03:22:00Z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